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C37" w:rsidRDefault="00E23C37" w:rsidP="00E23C37">
      <w:pPr>
        <w:spacing w:after="0" w:line="288" w:lineRule="auto"/>
        <w:textAlignment w:val="baseline"/>
        <w:rPr>
          <w:rFonts w:ascii="SourceSansPro" w:eastAsia="Times New Roman" w:hAnsi="SourceSansPro" w:cs="Times New Roman"/>
          <w:color w:val="333333"/>
          <w:sz w:val="23"/>
          <w:szCs w:val="23"/>
          <w:lang w:val="en" w:eastAsia="en-IE"/>
        </w:rPr>
      </w:pPr>
      <w:r>
        <w:rPr>
          <w:rStyle w:val="field-content"/>
          <w:rFonts w:ascii="SourceSansPro" w:hAnsi="SourceSansPro"/>
          <w:color w:val="333333"/>
          <w:sz w:val="23"/>
          <w:szCs w:val="23"/>
          <w:lang w:val="en"/>
        </w:rPr>
        <w:t>29-06-2015</w:t>
      </w:r>
    </w:p>
    <w:p w:rsidR="00E23C37" w:rsidRDefault="00E23C37" w:rsidP="00E23C37">
      <w:pPr>
        <w:spacing w:after="0" w:line="288" w:lineRule="auto"/>
        <w:textAlignment w:val="baseline"/>
        <w:rPr>
          <w:rFonts w:ascii="SourceSansPro" w:eastAsia="Times New Roman" w:hAnsi="SourceSansPro" w:cs="Times New Roman"/>
          <w:color w:val="333333"/>
          <w:sz w:val="23"/>
          <w:szCs w:val="23"/>
          <w:lang w:val="en" w:eastAsia="en-IE"/>
        </w:rPr>
      </w:pPr>
    </w:p>
    <w:p w:rsidR="00E23C37" w:rsidRPr="00E23C37" w:rsidRDefault="00E23C37" w:rsidP="00E23C37">
      <w:pPr>
        <w:spacing w:after="0" w:line="288" w:lineRule="auto"/>
        <w:textAlignment w:val="baseline"/>
        <w:rPr>
          <w:rFonts w:ascii="SourceSansPro" w:eastAsia="Times New Roman" w:hAnsi="SourceSansPro" w:cs="Times New Roman"/>
          <w:color w:val="333333"/>
          <w:sz w:val="23"/>
          <w:szCs w:val="23"/>
          <w:lang w:val="en" w:eastAsia="en-IE"/>
        </w:rPr>
      </w:pPr>
      <w:bookmarkStart w:id="0" w:name="_GoBack"/>
      <w:bookmarkEnd w:id="0"/>
      <w:r w:rsidRPr="00E23C37">
        <w:rPr>
          <w:rFonts w:ascii="SourceSansPro" w:eastAsia="Times New Roman" w:hAnsi="SourceSansPro" w:cs="Times New Roman"/>
          <w:color w:val="333333"/>
          <w:sz w:val="23"/>
          <w:szCs w:val="23"/>
          <w:lang w:val="en" w:eastAsia="en-IE"/>
        </w:rPr>
        <w:t xml:space="preserve">The Office of Government Procurement is pleased to announce the appointment of </w:t>
      </w:r>
      <w:proofErr w:type="spellStart"/>
      <w:r w:rsidRPr="00E23C37">
        <w:rPr>
          <w:rFonts w:ascii="SourceSansPro" w:eastAsia="Times New Roman" w:hAnsi="SourceSansPro" w:cs="Times New Roman"/>
          <w:color w:val="333333"/>
          <w:sz w:val="23"/>
          <w:szCs w:val="23"/>
          <w:lang w:val="en" w:eastAsia="en-IE"/>
        </w:rPr>
        <w:t>Mr</w:t>
      </w:r>
      <w:proofErr w:type="spellEnd"/>
      <w:r w:rsidRPr="00E23C37">
        <w:rPr>
          <w:rFonts w:ascii="SourceSansPro" w:eastAsia="Times New Roman" w:hAnsi="SourceSansPro" w:cs="Times New Roman"/>
          <w:color w:val="333333"/>
          <w:sz w:val="23"/>
          <w:szCs w:val="23"/>
          <w:lang w:val="en" w:eastAsia="en-IE"/>
        </w:rPr>
        <w:t xml:space="preserve"> Martin Sisk to the Interim Public Sector Procurement Board. The Board provides advice to Government on public procurement matters, oversees the implementation of Government’s procurement reform plan and oversees the role of the Office of Government Procurement (“OGP”).  </w:t>
      </w:r>
      <w:proofErr w:type="spellStart"/>
      <w:r w:rsidRPr="00E23C37">
        <w:rPr>
          <w:rFonts w:ascii="SourceSansPro" w:eastAsia="Times New Roman" w:hAnsi="SourceSansPro" w:cs="Times New Roman"/>
          <w:color w:val="333333"/>
          <w:sz w:val="23"/>
          <w:szCs w:val="23"/>
          <w:lang w:val="en" w:eastAsia="en-IE"/>
        </w:rPr>
        <w:t>Mr</w:t>
      </w:r>
      <w:proofErr w:type="spellEnd"/>
      <w:r w:rsidRPr="00E23C37">
        <w:rPr>
          <w:rFonts w:ascii="SourceSansPro" w:eastAsia="Times New Roman" w:hAnsi="SourceSansPro" w:cs="Times New Roman"/>
          <w:color w:val="333333"/>
          <w:sz w:val="23"/>
          <w:szCs w:val="23"/>
          <w:lang w:val="en" w:eastAsia="en-IE"/>
        </w:rPr>
        <w:t xml:space="preserve"> Sisk has been appointed following an open process undertaken through the Public Appointments Service.  </w:t>
      </w:r>
      <w:proofErr w:type="spellStart"/>
      <w:r w:rsidRPr="00E23C37">
        <w:rPr>
          <w:rFonts w:ascii="SourceSansPro" w:eastAsia="Times New Roman" w:hAnsi="SourceSansPro" w:cs="Times New Roman"/>
          <w:color w:val="333333"/>
          <w:sz w:val="23"/>
          <w:szCs w:val="23"/>
          <w:lang w:val="en" w:eastAsia="en-IE"/>
        </w:rPr>
        <w:t>Mr</w:t>
      </w:r>
      <w:proofErr w:type="spellEnd"/>
      <w:r w:rsidRPr="00E23C37">
        <w:rPr>
          <w:rFonts w:ascii="SourceSansPro" w:eastAsia="Times New Roman" w:hAnsi="SourceSansPro" w:cs="Times New Roman"/>
          <w:color w:val="333333"/>
          <w:sz w:val="23"/>
          <w:szCs w:val="23"/>
          <w:lang w:val="en" w:eastAsia="en-IE"/>
        </w:rPr>
        <w:t xml:space="preserve"> Sisk held a number of roles previously in the civil and public service including senior roles in the Central Bank and as Registrar of Friendly Societies, and he retired from the Central Bank in 2010.  More recently </w:t>
      </w:r>
      <w:proofErr w:type="spellStart"/>
      <w:r w:rsidRPr="00E23C37">
        <w:rPr>
          <w:rFonts w:ascii="SourceSansPro" w:eastAsia="Times New Roman" w:hAnsi="SourceSansPro" w:cs="Times New Roman"/>
          <w:color w:val="333333"/>
          <w:sz w:val="23"/>
          <w:szCs w:val="23"/>
          <w:lang w:val="en" w:eastAsia="en-IE"/>
        </w:rPr>
        <w:t>Mr</w:t>
      </w:r>
      <w:proofErr w:type="spellEnd"/>
      <w:r w:rsidRPr="00E23C37">
        <w:rPr>
          <w:rFonts w:ascii="SourceSansPro" w:eastAsia="Times New Roman" w:hAnsi="SourceSansPro" w:cs="Times New Roman"/>
          <w:color w:val="333333"/>
          <w:sz w:val="23"/>
          <w:szCs w:val="23"/>
          <w:lang w:val="en" w:eastAsia="en-IE"/>
        </w:rPr>
        <w:t xml:space="preserve"> Sisk completed terms of office as Chairman of the VHI and as President of the Irish League of Credit Unions.</w:t>
      </w:r>
    </w:p>
    <w:p w:rsidR="00E23C37" w:rsidRPr="00E23C37" w:rsidRDefault="00E23C37" w:rsidP="00E23C37">
      <w:pPr>
        <w:spacing w:after="150" w:line="288" w:lineRule="auto"/>
        <w:textAlignment w:val="baseline"/>
        <w:rPr>
          <w:rFonts w:ascii="SourceSansPro" w:eastAsia="Times New Roman" w:hAnsi="SourceSansPro" w:cs="Times New Roman"/>
          <w:color w:val="333333"/>
          <w:sz w:val="23"/>
          <w:szCs w:val="23"/>
          <w:lang w:val="en" w:eastAsia="en-IE"/>
        </w:rPr>
      </w:pPr>
      <w:r w:rsidRPr="00E23C37">
        <w:rPr>
          <w:rFonts w:ascii="SourceSansPro" w:eastAsia="Times New Roman" w:hAnsi="SourceSansPro" w:cs="Times New Roman"/>
          <w:color w:val="333333"/>
          <w:sz w:val="23"/>
          <w:szCs w:val="23"/>
          <w:lang w:val="en" w:eastAsia="en-IE"/>
        </w:rPr>
        <w:t xml:space="preserve">The role of external Board members is important in underpinning strong governance arrangements and bringing external expertise to complement the expertise of the public service. The Government’s procurement reform plan offers significant opportunity to deliver better value for money for the taxpayer, consistent implementation of policy and reduced risk for the State.  </w:t>
      </w:r>
      <w:proofErr w:type="spellStart"/>
      <w:r w:rsidRPr="00E23C37">
        <w:rPr>
          <w:rFonts w:ascii="SourceSansPro" w:eastAsia="Times New Roman" w:hAnsi="SourceSansPro" w:cs="Times New Roman"/>
          <w:color w:val="333333"/>
          <w:sz w:val="23"/>
          <w:szCs w:val="23"/>
          <w:lang w:val="en" w:eastAsia="en-IE"/>
        </w:rPr>
        <w:t>Mr</w:t>
      </w:r>
      <w:proofErr w:type="spellEnd"/>
      <w:r w:rsidRPr="00E23C37">
        <w:rPr>
          <w:rFonts w:ascii="SourceSansPro" w:eastAsia="Times New Roman" w:hAnsi="SourceSansPro" w:cs="Times New Roman"/>
          <w:color w:val="333333"/>
          <w:sz w:val="23"/>
          <w:szCs w:val="23"/>
          <w:lang w:val="en" w:eastAsia="en-IE"/>
        </w:rPr>
        <w:t xml:space="preserve"> Sisk’s appointment adds further depth and experience to the Board.  His previous appointments in the areas of regulatory and corporate governance will greatly assist the Board in its role.</w:t>
      </w:r>
    </w:p>
    <w:p w:rsidR="0048787B" w:rsidRDefault="0048787B"/>
    <w:sectPr w:rsidR="004878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ourceSansPr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BB3955"/>
    <w:multiLevelType w:val="multilevel"/>
    <w:tmpl w:val="792A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C37"/>
    <w:rsid w:val="0048787B"/>
    <w:rsid w:val="00E23C3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321ECC-EB3F-4CB1-9C39-36F0A8E0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23C37"/>
    <w:pPr>
      <w:spacing w:after="0" w:line="240" w:lineRule="auto"/>
      <w:textAlignment w:val="baseline"/>
      <w:outlineLvl w:val="0"/>
    </w:pPr>
    <w:rPr>
      <w:rFonts w:ascii="Georgia" w:eastAsia="Times New Roman" w:hAnsi="Georgia" w:cs="Times New Roman"/>
      <w:b/>
      <w:bCs/>
      <w:spacing w:val="-12"/>
      <w:kern w:val="36"/>
      <w:sz w:val="54"/>
      <w:szCs w:val="54"/>
      <w:lang w:eastAsia="en-IE"/>
    </w:rPr>
  </w:style>
  <w:style w:type="paragraph" w:styleId="Heading2">
    <w:name w:val="heading 2"/>
    <w:basedOn w:val="Normal"/>
    <w:link w:val="Heading2Char"/>
    <w:uiPriority w:val="9"/>
    <w:qFormat/>
    <w:rsid w:val="00E23C37"/>
    <w:pPr>
      <w:spacing w:after="0" w:line="240" w:lineRule="auto"/>
      <w:textAlignment w:val="baseline"/>
      <w:outlineLvl w:val="1"/>
    </w:pPr>
    <w:rPr>
      <w:rFonts w:ascii="Georgia" w:eastAsia="Times New Roman" w:hAnsi="Georgia" w:cs="Times New Roman"/>
      <w:b/>
      <w:bCs/>
      <w:spacing w:val="-12"/>
      <w:sz w:val="42"/>
      <w:szCs w:val="42"/>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3C37"/>
    <w:rPr>
      <w:rFonts w:ascii="Georgia" w:eastAsia="Times New Roman" w:hAnsi="Georgia" w:cs="Times New Roman"/>
      <w:b/>
      <w:bCs/>
      <w:spacing w:val="-12"/>
      <w:kern w:val="36"/>
      <w:sz w:val="54"/>
      <w:szCs w:val="54"/>
      <w:lang w:eastAsia="en-IE"/>
    </w:rPr>
  </w:style>
  <w:style w:type="character" w:customStyle="1" w:styleId="Heading2Char">
    <w:name w:val="Heading 2 Char"/>
    <w:basedOn w:val="DefaultParagraphFont"/>
    <w:link w:val="Heading2"/>
    <w:uiPriority w:val="9"/>
    <w:rsid w:val="00E23C37"/>
    <w:rPr>
      <w:rFonts w:ascii="Georgia" w:eastAsia="Times New Roman" w:hAnsi="Georgia" w:cs="Times New Roman"/>
      <w:b/>
      <w:bCs/>
      <w:spacing w:val="-12"/>
      <w:sz w:val="42"/>
      <w:szCs w:val="42"/>
      <w:lang w:eastAsia="en-IE"/>
    </w:rPr>
  </w:style>
  <w:style w:type="character" w:styleId="Hyperlink">
    <w:name w:val="Hyperlink"/>
    <w:basedOn w:val="DefaultParagraphFont"/>
    <w:uiPriority w:val="99"/>
    <w:semiHidden/>
    <w:unhideWhenUsed/>
    <w:rsid w:val="00E23C37"/>
    <w:rPr>
      <w:b/>
      <w:bCs/>
      <w:strike w:val="0"/>
      <w:dstrike w:val="0"/>
      <w:color w:val="095370"/>
      <w:sz w:val="24"/>
      <w:szCs w:val="24"/>
      <w:u w:val="none"/>
      <w:effect w:val="none"/>
      <w:bdr w:val="none" w:sz="0" w:space="0" w:color="auto" w:frame="1"/>
      <w:vertAlign w:val="baseline"/>
    </w:rPr>
  </w:style>
  <w:style w:type="paragraph" w:styleId="NormalWeb">
    <w:name w:val="Normal (Web)"/>
    <w:basedOn w:val="Normal"/>
    <w:uiPriority w:val="99"/>
    <w:semiHidden/>
    <w:unhideWhenUsed/>
    <w:rsid w:val="00E23C37"/>
    <w:pPr>
      <w:spacing w:after="0" w:line="240" w:lineRule="auto"/>
      <w:textAlignment w:val="baseline"/>
    </w:pPr>
    <w:rPr>
      <w:rFonts w:ascii="Times New Roman" w:eastAsia="Times New Roman" w:hAnsi="Times New Roman" w:cs="Times New Roman"/>
      <w:sz w:val="24"/>
      <w:szCs w:val="24"/>
      <w:lang w:eastAsia="en-IE"/>
    </w:rPr>
  </w:style>
  <w:style w:type="character" w:customStyle="1" w:styleId="element-invisible1">
    <w:name w:val="element-invisible1"/>
    <w:basedOn w:val="DefaultParagraphFont"/>
    <w:rsid w:val="00E23C37"/>
    <w:rPr>
      <w:sz w:val="24"/>
      <w:szCs w:val="24"/>
      <w:bdr w:val="none" w:sz="0" w:space="0" w:color="auto" w:frame="1"/>
      <w:vertAlign w:val="baseline"/>
    </w:rPr>
  </w:style>
  <w:style w:type="character" w:customStyle="1" w:styleId="field-content">
    <w:name w:val="field-content"/>
    <w:basedOn w:val="DefaultParagraphFont"/>
    <w:rsid w:val="00E23C37"/>
    <w:rPr>
      <w:sz w:val="24"/>
      <w:szCs w:val="24"/>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747940">
      <w:bodyDiv w:val="1"/>
      <w:marLeft w:val="0"/>
      <w:marRight w:val="0"/>
      <w:marTop w:val="0"/>
      <w:marBottom w:val="0"/>
      <w:divBdr>
        <w:top w:val="none" w:sz="0" w:space="0" w:color="auto"/>
        <w:left w:val="none" w:sz="0" w:space="0" w:color="auto"/>
        <w:bottom w:val="none" w:sz="0" w:space="0" w:color="auto"/>
        <w:right w:val="none" w:sz="0" w:space="0" w:color="auto"/>
      </w:divBdr>
      <w:divsChild>
        <w:div w:id="888878357">
          <w:marLeft w:val="0"/>
          <w:marRight w:val="0"/>
          <w:marTop w:val="0"/>
          <w:marBottom w:val="0"/>
          <w:divBdr>
            <w:top w:val="none" w:sz="0" w:space="0" w:color="auto"/>
            <w:left w:val="none" w:sz="0" w:space="0" w:color="auto"/>
            <w:bottom w:val="none" w:sz="0" w:space="0" w:color="auto"/>
            <w:right w:val="none" w:sz="0" w:space="0" w:color="auto"/>
          </w:divBdr>
          <w:divsChild>
            <w:div w:id="24451031">
              <w:marLeft w:val="0"/>
              <w:marRight w:val="0"/>
              <w:marTop w:val="0"/>
              <w:marBottom w:val="150"/>
              <w:divBdr>
                <w:top w:val="none" w:sz="0" w:space="0" w:color="auto"/>
                <w:left w:val="none" w:sz="0" w:space="0" w:color="auto"/>
                <w:bottom w:val="none" w:sz="0" w:space="0" w:color="auto"/>
                <w:right w:val="none" w:sz="0" w:space="0" w:color="auto"/>
              </w:divBdr>
              <w:divsChild>
                <w:div w:id="89816400">
                  <w:marLeft w:val="0"/>
                  <w:marRight w:val="0"/>
                  <w:marTop w:val="0"/>
                  <w:marBottom w:val="0"/>
                  <w:divBdr>
                    <w:top w:val="none" w:sz="0" w:space="0" w:color="auto"/>
                    <w:left w:val="none" w:sz="0" w:space="0" w:color="auto"/>
                    <w:bottom w:val="none" w:sz="0" w:space="0" w:color="auto"/>
                    <w:right w:val="none" w:sz="0" w:space="0" w:color="auto"/>
                  </w:divBdr>
                  <w:divsChild>
                    <w:div w:id="749155437">
                      <w:marLeft w:val="150"/>
                      <w:marRight w:val="150"/>
                      <w:marTop w:val="0"/>
                      <w:marBottom w:val="0"/>
                      <w:divBdr>
                        <w:top w:val="none" w:sz="0" w:space="0" w:color="auto"/>
                        <w:left w:val="none" w:sz="0" w:space="0" w:color="auto"/>
                        <w:bottom w:val="none" w:sz="0" w:space="0" w:color="auto"/>
                        <w:right w:val="none" w:sz="0" w:space="0" w:color="auto"/>
                      </w:divBdr>
                      <w:divsChild>
                        <w:div w:id="1794520896">
                          <w:marLeft w:val="0"/>
                          <w:marRight w:val="0"/>
                          <w:marTop w:val="0"/>
                          <w:marBottom w:val="0"/>
                          <w:divBdr>
                            <w:top w:val="none" w:sz="0" w:space="0" w:color="auto"/>
                            <w:left w:val="none" w:sz="0" w:space="0" w:color="auto"/>
                            <w:bottom w:val="none" w:sz="0" w:space="0" w:color="auto"/>
                            <w:right w:val="none" w:sz="0" w:space="0" w:color="auto"/>
                          </w:divBdr>
                          <w:divsChild>
                            <w:div w:id="872037887">
                              <w:marLeft w:val="0"/>
                              <w:marRight w:val="0"/>
                              <w:marTop w:val="0"/>
                              <w:marBottom w:val="0"/>
                              <w:divBdr>
                                <w:top w:val="none" w:sz="0" w:space="0" w:color="auto"/>
                                <w:left w:val="none" w:sz="0" w:space="0" w:color="auto"/>
                                <w:bottom w:val="none" w:sz="0" w:space="0" w:color="auto"/>
                                <w:right w:val="none" w:sz="0" w:space="0" w:color="auto"/>
                              </w:divBdr>
                              <w:divsChild>
                                <w:div w:id="455105257">
                                  <w:marLeft w:val="0"/>
                                  <w:marRight w:val="0"/>
                                  <w:marTop w:val="0"/>
                                  <w:marBottom w:val="0"/>
                                  <w:divBdr>
                                    <w:top w:val="none" w:sz="0" w:space="0" w:color="auto"/>
                                    <w:left w:val="none" w:sz="0" w:space="0" w:color="auto"/>
                                    <w:bottom w:val="none" w:sz="0" w:space="0" w:color="auto"/>
                                    <w:right w:val="none" w:sz="0" w:space="0" w:color="auto"/>
                                  </w:divBdr>
                                  <w:divsChild>
                                    <w:div w:id="63321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182774">
                      <w:marLeft w:val="150"/>
                      <w:marRight w:val="150"/>
                      <w:marTop w:val="0"/>
                      <w:marBottom w:val="0"/>
                      <w:divBdr>
                        <w:top w:val="none" w:sz="0" w:space="0" w:color="auto"/>
                        <w:left w:val="none" w:sz="0" w:space="0" w:color="auto"/>
                        <w:bottom w:val="none" w:sz="0" w:space="0" w:color="auto"/>
                        <w:right w:val="none" w:sz="0" w:space="0" w:color="auto"/>
                      </w:divBdr>
                      <w:divsChild>
                        <w:div w:id="358508285">
                          <w:marLeft w:val="0"/>
                          <w:marRight w:val="0"/>
                          <w:marTop w:val="0"/>
                          <w:marBottom w:val="0"/>
                          <w:divBdr>
                            <w:top w:val="none" w:sz="0" w:space="0" w:color="auto"/>
                            <w:left w:val="none" w:sz="0" w:space="0" w:color="auto"/>
                            <w:bottom w:val="none" w:sz="0" w:space="0" w:color="auto"/>
                            <w:right w:val="none" w:sz="0" w:space="0" w:color="auto"/>
                          </w:divBdr>
                          <w:divsChild>
                            <w:div w:id="323315126">
                              <w:marLeft w:val="0"/>
                              <w:marRight w:val="0"/>
                              <w:marTop w:val="0"/>
                              <w:marBottom w:val="0"/>
                              <w:divBdr>
                                <w:top w:val="none" w:sz="0" w:space="0" w:color="auto"/>
                                <w:left w:val="none" w:sz="0" w:space="0" w:color="auto"/>
                                <w:bottom w:val="none" w:sz="0" w:space="0" w:color="auto"/>
                                <w:right w:val="none" w:sz="0" w:space="0" w:color="auto"/>
                              </w:divBdr>
                            </w:div>
                            <w:div w:id="1142893561">
                              <w:marLeft w:val="0"/>
                              <w:marRight w:val="0"/>
                              <w:marTop w:val="0"/>
                              <w:marBottom w:val="0"/>
                              <w:divBdr>
                                <w:top w:val="none" w:sz="0" w:space="0" w:color="auto"/>
                                <w:left w:val="none" w:sz="0" w:space="0" w:color="auto"/>
                                <w:bottom w:val="none" w:sz="0" w:space="0" w:color="auto"/>
                                <w:right w:val="none" w:sz="0" w:space="0" w:color="auto"/>
                              </w:divBdr>
                              <w:divsChild>
                                <w:div w:id="903101296">
                                  <w:marLeft w:val="0"/>
                                  <w:marRight w:val="0"/>
                                  <w:marTop w:val="0"/>
                                  <w:marBottom w:val="0"/>
                                  <w:divBdr>
                                    <w:top w:val="none" w:sz="0" w:space="0" w:color="auto"/>
                                    <w:left w:val="none" w:sz="0" w:space="0" w:color="auto"/>
                                    <w:bottom w:val="none" w:sz="0" w:space="0" w:color="auto"/>
                                    <w:right w:val="none" w:sz="0" w:space="0" w:color="auto"/>
                                  </w:divBdr>
                                  <w:divsChild>
                                    <w:div w:id="476537731">
                                      <w:marLeft w:val="0"/>
                                      <w:marRight w:val="0"/>
                                      <w:marTop w:val="0"/>
                                      <w:marBottom w:val="0"/>
                                      <w:divBdr>
                                        <w:top w:val="none" w:sz="0" w:space="0" w:color="auto"/>
                                        <w:left w:val="none" w:sz="0" w:space="0" w:color="auto"/>
                                        <w:bottom w:val="none" w:sz="0" w:space="0" w:color="auto"/>
                                        <w:right w:val="none" w:sz="0" w:space="0" w:color="auto"/>
                                      </w:divBdr>
                                      <w:divsChild>
                                        <w:div w:id="1555581921">
                                          <w:marLeft w:val="0"/>
                                          <w:marRight w:val="0"/>
                                          <w:marTop w:val="0"/>
                                          <w:marBottom w:val="0"/>
                                          <w:divBdr>
                                            <w:top w:val="none" w:sz="0" w:space="0" w:color="auto"/>
                                            <w:left w:val="none" w:sz="0" w:space="0" w:color="auto"/>
                                            <w:bottom w:val="none" w:sz="0" w:space="0" w:color="auto"/>
                                            <w:right w:val="none" w:sz="0" w:space="0" w:color="auto"/>
                                          </w:divBdr>
                                          <w:divsChild>
                                            <w:div w:id="978071498">
                                              <w:marLeft w:val="0"/>
                                              <w:marRight w:val="0"/>
                                              <w:marTop w:val="0"/>
                                              <w:marBottom w:val="0"/>
                                              <w:divBdr>
                                                <w:top w:val="none" w:sz="0" w:space="0" w:color="auto"/>
                                                <w:left w:val="none" w:sz="0" w:space="0" w:color="auto"/>
                                                <w:bottom w:val="none" w:sz="0" w:space="0" w:color="auto"/>
                                                <w:right w:val="none" w:sz="0" w:space="0" w:color="auto"/>
                                              </w:divBdr>
                                              <w:divsChild>
                                                <w:div w:id="437414487">
                                                  <w:marLeft w:val="0"/>
                                                  <w:marRight w:val="0"/>
                                                  <w:marTop w:val="0"/>
                                                  <w:marBottom w:val="0"/>
                                                  <w:divBdr>
                                                    <w:top w:val="none" w:sz="0" w:space="0" w:color="auto"/>
                                                    <w:left w:val="none" w:sz="0" w:space="0" w:color="auto"/>
                                                    <w:bottom w:val="none" w:sz="0" w:space="0" w:color="auto"/>
                                                    <w:right w:val="none" w:sz="0" w:space="0" w:color="auto"/>
                                                  </w:divBdr>
                                                  <w:divsChild>
                                                    <w:div w:id="74410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 Egan</dc:creator>
  <cp:keywords/>
  <dc:description/>
  <cp:lastModifiedBy>Annette Egan</cp:lastModifiedBy>
  <cp:revision>1</cp:revision>
  <dcterms:created xsi:type="dcterms:W3CDTF">2015-09-10T09:26:00Z</dcterms:created>
  <dcterms:modified xsi:type="dcterms:W3CDTF">2015-09-10T09:27:00Z</dcterms:modified>
</cp:coreProperties>
</file>